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8A" w:rsidRPr="003F090A" w:rsidRDefault="003F090A" w:rsidP="003F090A">
      <w:pPr>
        <w:shd w:val="clear" w:color="auto" w:fill="FFFFFF"/>
        <w:spacing w:after="0" w:line="720" w:lineRule="auto"/>
        <w:jc w:val="center"/>
        <w:rPr>
          <w:rFonts w:ascii="Arial" w:eastAsia="Times New Roman" w:hAnsi="Arial" w:cs="Arial"/>
          <w:b/>
          <w:color w:val="595959"/>
          <w:szCs w:val="20"/>
          <w:lang w:eastAsia="en-GB"/>
        </w:rPr>
      </w:pPr>
      <w:r w:rsidRPr="003F090A">
        <w:rPr>
          <w:rFonts w:ascii="Arial" w:eastAsia="Times New Roman" w:hAnsi="Arial" w:cs="Arial"/>
          <w:b/>
          <w:color w:val="595959"/>
          <w:szCs w:val="20"/>
          <w:lang w:eastAsia="en-GB"/>
        </w:rPr>
        <w:t>MUSICAL INSTRUMENT QUIZ</w:t>
      </w:r>
    </w:p>
    <w:p w:rsidR="004B3081" w:rsidRPr="0080014B" w:rsidRDefault="004B3081" w:rsidP="004B3081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720" w:lineRule="auto"/>
        <w:ind w:left="0"/>
        <w:rPr>
          <w:rFonts w:ascii="Arial" w:eastAsia="Times New Roman" w:hAnsi="Arial" w:cs="Arial"/>
          <w:color w:val="595959"/>
          <w:szCs w:val="20"/>
          <w:lang w:eastAsia="en-GB"/>
        </w:rPr>
      </w:pPr>
      <w:r w:rsidRPr="0016598A">
        <w:rPr>
          <w:rFonts w:ascii="Arial" w:eastAsia="Times New Roman" w:hAnsi="Arial" w:cs="Arial"/>
          <w:color w:val="595959"/>
          <w:szCs w:val="20"/>
          <w:lang w:eastAsia="en-GB"/>
        </w:rPr>
        <w:t>Name a transposing woodwind instrument.</w:t>
      </w:r>
      <w:r w:rsidRPr="0016598A">
        <w:rPr>
          <w:rFonts w:ascii="Arial" w:eastAsia="Times New Roman" w:hAnsi="Arial" w:cs="Arial"/>
          <w:color w:val="595959"/>
          <w:szCs w:val="20"/>
          <w:bdr w:val="none" w:sz="0" w:space="0" w:color="auto" w:frame="1"/>
          <w:lang w:eastAsia="en-GB"/>
        </w:rPr>
        <w:t> </w:t>
      </w:r>
    </w:p>
    <w:p w:rsidR="004B3081" w:rsidRPr="0016598A" w:rsidRDefault="004B3081" w:rsidP="004B3081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720" w:lineRule="auto"/>
        <w:ind w:left="0"/>
        <w:rPr>
          <w:rFonts w:ascii="Arial" w:eastAsia="Times New Roman" w:hAnsi="Arial" w:cs="Arial"/>
          <w:color w:val="595959"/>
          <w:szCs w:val="20"/>
          <w:lang w:eastAsia="en-GB"/>
        </w:rPr>
      </w:pPr>
      <w:r w:rsidRPr="0016598A">
        <w:rPr>
          <w:rFonts w:ascii="Arial" w:eastAsia="Times New Roman" w:hAnsi="Arial" w:cs="Arial"/>
          <w:color w:val="595959"/>
          <w:szCs w:val="20"/>
          <w:lang w:eastAsia="en-GB"/>
        </w:rPr>
        <w:t>Which other instrument could play music written for the Bb trumpet so that it sounds the same? </w:t>
      </w:r>
    </w:p>
    <w:p w:rsidR="004B3081" w:rsidRPr="0016598A" w:rsidRDefault="004B3081" w:rsidP="004B3081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720" w:lineRule="auto"/>
        <w:ind w:left="0"/>
        <w:rPr>
          <w:rFonts w:ascii="Arial" w:eastAsia="Times New Roman" w:hAnsi="Arial" w:cs="Arial"/>
          <w:color w:val="595959"/>
          <w:szCs w:val="20"/>
          <w:lang w:eastAsia="en-GB"/>
        </w:rPr>
      </w:pPr>
      <w:r w:rsidRPr="0016598A">
        <w:rPr>
          <w:rFonts w:ascii="Arial" w:eastAsia="Times New Roman" w:hAnsi="Arial" w:cs="Arial"/>
          <w:color w:val="595959"/>
          <w:szCs w:val="20"/>
          <w:lang w:eastAsia="en-GB"/>
        </w:rPr>
        <w:t>Which two brass instruments could play the same music together so that it sounds at the same pitch?</w:t>
      </w:r>
      <w:r w:rsidRPr="0016598A">
        <w:rPr>
          <w:rFonts w:ascii="Arial" w:eastAsia="Times New Roman" w:hAnsi="Arial" w:cs="Arial"/>
          <w:color w:val="595959"/>
          <w:szCs w:val="20"/>
          <w:bdr w:val="none" w:sz="0" w:space="0" w:color="auto" w:frame="1"/>
          <w:lang w:eastAsia="en-GB"/>
        </w:rPr>
        <w:t> </w:t>
      </w:r>
    </w:p>
    <w:p w:rsidR="004B3081" w:rsidRPr="0016598A" w:rsidRDefault="004B3081" w:rsidP="004B3081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720" w:lineRule="auto"/>
        <w:ind w:left="0"/>
        <w:rPr>
          <w:rFonts w:ascii="Arial" w:eastAsia="Times New Roman" w:hAnsi="Arial" w:cs="Arial"/>
          <w:color w:val="595959"/>
          <w:szCs w:val="20"/>
          <w:lang w:eastAsia="en-GB"/>
        </w:rPr>
      </w:pPr>
      <w:r w:rsidRPr="0016598A">
        <w:rPr>
          <w:rFonts w:ascii="Arial" w:eastAsia="Times New Roman" w:hAnsi="Arial" w:cs="Arial"/>
          <w:color w:val="595959"/>
          <w:szCs w:val="20"/>
          <w:lang w:eastAsia="en-GB"/>
        </w:rPr>
        <w:t>True or false: the cello and viola can play the same music so that it sounds at the same pitch.</w:t>
      </w:r>
      <w:r w:rsidRPr="0016598A">
        <w:rPr>
          <w:rFonts w:ascii="Arial" w:eastAsia="Times New Roman" w:hAnsi="Arial" w:cs="Arial"/>
          <w:color w:val="595959"/>
          <w:szCs w:val="20"/>
          <w:bdr w:val="none" w:sz="0" w:space="0" w:color="auto" w:frame="1"/>
          <w:lang w:eastAsia="en-GB"/>
        </w:rPr>
        <w:t> </w:t>
      </w:r>
    </w:p>
    <w:p w:rsidR="004B3081" w:rsidRPr="0016598A" w:rsidRDefault="004B3081" w:rsidP="004B3081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720" w:lineRule="auto"/>
        <w:ind w:left="0"/>
        <w:rPr>
          <w:rFonts w:ascii="Arial" w:eastAsia="Times New Roman" w:hAnsi="Arial" w:cs="Arial"/>
          <w:color w:val="595959"/>
          <w:szCs w:val="20"/>
          <w:lang w:eastAsia="en-GB"/>
        </w:rPr>
      </w:pPr>
      <w:r w:rsidRPr="0016598A">
        <w:rPr>
          <w:rFonts w:ascii="Arial" w:eastAsia="Times New Roman" w:hAnsi="Arial" w:cs="Arial"/>
          <w:color w:val="595959"/>
          <w:szCs w:val="20"/>
          <w:lang w:eastAsia="en-GB"/>
        </w:rPr>
        <w:t>Name a standard orchestral instrument from a </w:t>
      </w:r>
      <w:r w:rsidRPr="0016598A">
        <w:rPr>
          <w:rFonts w:ascii="Arial" w:eastAsia="Times New Roman" w:hAnsi="Arial" w:cs="Arial"/>
          <w:b/>
          <w:bCs/>
          <w:color w:val="595959"/>
          <w:szCs w:val="20"/>
          <w:bdr w:val="none" w:sz="0" w:space="0" w:color="auto" w:frame="1"/>
          <w:lang w:eastAsia="en-GB"/>
        </w:rPr>
        <w:t>different </w:t>
      </w:r>
      <w:r w:rsidRPr="0016598A">
        <w:rPr>
          <w:rFonts w:ascii="Arial" w:eastAsia="Times New Roman" w:hAnsi="Arial" w:cs="Arial"/>
          <w:color w:val="595959"/>
          <w:szCs w:val="20"/>
          <w:lang w:eastAsia="en-GB"/>
        </w:rPr>
        <w:t>family, which can play the same music as the oboe so that it sounds at the same pitch.</w:t>
      </w:r>
      <w:r w:rsidRPr="0016598A">
        <w:rPr>
          <w:rFonts w:ascii="Arial" w:eastAsia="Times New Roman" w:hAnsi="Arial" w:cs="Arial"/>
          <w:color w:val="595959"/>
          <w:szCs w:val="20"/>
          <w:bdr w:val="none" w:sz="0" w:space="0" w:color="auto" w:frame="1"/>
          <w:lang w:eastAsia="en-GB"/>
        </w:rPr>
        <w:t> </w:t>
      </w:r>
    </w:p>
    <w:p w:rsidR="004B3081" w:rsidRPr="0016598A" w:rsidRDefault="004B3081" w:rsidP="004B3081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720" w:lineRule="auto"/>
        <w:ind w:left="0"/>
        <w:rPr>
          <w:rFonts w:ascii="Arial" w:eastAsia="Times New Roman" w:hAnsi="Arial" w:cs="Arial"/>
          <w:color w:val="595959"/>
          <w:szCs w:val="20"/>
          <w:lang w:eastAsia="en-GB"/>
        </w:rPr>
      </w:pPr>
      <w:r w:rsidRPr="0016598A">
        <w:rPr>
          <w:rFonts w:ascii="Arial" w:eastAsia="Times New Roman" w:hAnsi="Arial" w:cs="Arial"/>
          <w:color w:val="595959"/>
          <w:szCs w:val="20"/>
          <w:lang w:eastAsia="en-GB"/>
        </w:rPr>
        <w:t>Which woodwind instrument can play the same music as the trombone so that it sounds at the same pitch?</w:t>
      </w:r>
      <w:r w:rsidRPr="0016598A">
        <w:rPr>
          <w:rFonts w:ascii="Arial" w:eastAsia="Times New Roman" w:hAnsi="Arial" w:cs="Arial"/>
          <w:color w:val="595959"/>
          <w:szCs w:val="20"/>
          <w:bdr w:val="none" w:sz="0" w:space="0" w:color="auto" w:frame="1"/>
          <w:lang w:eastAsia="en-GB"/>
        </w:rPr>
        <w:t> </w:t>
      </w:r>
    </w:p>
    <w:p w:rsidR="004B3081" w:rsidRPr="0016598A" w:rsidRDefault="004B3081" w:rsidP="004B3081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720" w:lineRule="auto"/>
        <w:ind w:left="0"/>
        <w:rPr>
          <w:rFonts w:ascii="Arial" w:eastAsia="Times New Roman" w:hAnsi="Arial" w:cs="Arial"/>
          <w:color w:val="595959"/>
          <w:szCs w:val="20"/>
          <w:lang w:eastAsia="en-GB"/>
        </w:rPr>
      </w:pPr>
      <w:r w:rsidRPr="0016598A">
        <w:rPr>
          <w:rFonts w:ascii="Arial" w:eastAsia="Times New Roman" w:hAnsi="Arial" w:cs="Arial"/>
          <w:color w:val="595959"/>
          <w:szCs w:val="20"/>
          <w:lang w:eastAsia="en-GB"/>
        </w:rPr>
        <w:t>Why can't you play a melody on one kettle drum?</w:t>
      </w:r>
      <w:r w:rsidRPr="0016598A">
        <w:rPr>
          <w:rFonts w:ascii="Arial" w:eastAsia="Times New Roman" w:hAnsi="Arial" w:cs="Arial"/>
          <w:color w:val="595959"/>
          <w:szCs w:val="20"/>
          <w:bdr w:val="none" w:sz="0" w:space="0" w:color="auto" w:frame="1"/>
          <w:lang w:eastAsia="en-GB"/>
        </w:rPr>
        <w:t> </w:t>
      </w:r>
    </w:p>
    <w:p w:rsidR="004B3081" w:rsidRPr="0016598A" w:rsidRDefault="004B3081" w:rsidP="004B3081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720" w:lineRule="auto"/>
        <w:ind w:left="0"/>
        <w:rPr>
          <w:rFonts w:ascii="Arial" w:eastAsia="Times New Roman" w:hAnsi="Arial" w:cs="Arial"/>
          <w:color w:val="595959"/>
          <w:szCs w:val="20"/>
          <w:lang w:eastAsia="en-GB"/>
        </w:rPr>
      </w:pPr>
      <w:r w:rsidRPr="0016598A">
        <w:rPr>
          <w:rFonts w:ascii="Arial" w:eastAsia="Times New Roman" w:hAnsi="Arial" w:cs="Arial"/>
          <w:color w:val="595959"/>
          <w:szCs w:val="20"/>
          <w:lang w:eastAsia="en-GB"/>
        </w:rPr>
        <w:t>Which clef does the bassoon normally use?</w:t>
      </w:r>
      <w:r w:rsidRPr="0016598A">
        <w:rPr>
          <w:rFonts w:ascii="Arial" w:eastAsia="Times New Roman" w:hAnsi="Arial" w:cs="Arial"/>
          <w:color w:val="595959"/>
          <w:szCs w:val="20"/>
          <w:bdr w:val="none" w:sz="0" w:space="0" w:color="auto" w:frame="1"/>
          <w:lang w:eastAsia="en-GB"/>
        </w:rPr>
        <w:t> </w:t>
      </w:r>
    </w:p>
    <w:p w:rsidR="004B3081" w:rsidRPr="0016598A" w:rsidRDefault="004B3081" w:rsidP="004B3081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720" w:lineRule="auto"/>
        <w:ind w:left="0"/>
        <w:rPr>
          <w:rFonts w:ascii="Arial" w:eastAsia="Times New Roman" w:hAnsi="Arial" w:cs="Arial"/>
          <w:color w:val="595959"/>
          <w:szCs w:val="20"/>
          <w:lang w:eastAsia="en-GB"/>
        </w:rPr>
      </w:pPr>
      <w:r w:rsidRPr="0016598A">
        <w:rPr>
          <w:rFonts w:ascii="Arial" w:eastAsia="Times New Roman" w:hAnsi="Arial" w:cs="Arial"/>
          <w:color w:val="595959"/>
          <w:szCs w:val="20"/>
          <w:lang w:eastAsia="en-GB"/>
        </w:rPr>
        <w:t>True or false: the viola is a transposing instrument.</w:t>
      </w:r>
      <w:r w:rsidRPr="0016598A">
        <w:rPr>
          <w:rFonts w:ascii="Arial" w:eastAsia="Times New Roman" w:hAnsi="Arial" w:cs="Arial"/>
          <w:color w:val="595959"/>
          <w:szCs w:val="20"/>
          <w:bdr w:val="none" w:sz="0" w:space="0" w:color="auto" w:frame="1"/>
          <w:lang w:eastAsia="en-GB"/>
        </w:rPr>
        <w:t> </w:t>
      </w:r>
    </w:p>
    <w:p w:rsidR="004B3081" w:rsidRPr="0016598A" w:rsidRDefault="004B3081" w:rsidP="004B3081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720" w:lineRule="auto"/>
        <w:ind w:left="0"/>
        <w:rPr>
          <w:rFonts w:ascii="Arial" w:eastAsia="Times New Roman" w:hAnsi="Arial" w:cs="Arial"/>
          <w:color w:val="595959"/>
          <w:szCs w:val="20"/>
          <w:lang w:eastAsia="en-GB"/>
        </w:rPr>
      </w:pPr>
      <w:r w:rsidRPr="0016598A">
        <w:rPr>
          <w:rFonts w:ascii="Arial" w:eastAsia="Times New Roman" w:hAnsi="Arial" w:cs="Arial"/>
          <w:color w:val="595959"/>
          <w:szCs w:val="20"/>
          <w:lang w:eastAsia="en-GB"/>
        </w:rPr>
        <w:t>Is the trombone a transposing instrument?</w:t>
      </w:r>
    </w:p>
    <w:p w:rsidR="009A3E8E" w:rsidRPr="0016598A" w:rsidRDefault="009A3E8E" w:rsidP="004B3081">
      <w:pPr>
        <w:shd w:val="clear" w:color="auto" w:fill="FFFFFF"/>
        <w:spacing w:after="0" w:line="720" w:lineRule="auto"/>
        <w:rPr>
          <w:rFonts w:ascii="Arial" w:eastAsia="Times New Roman" w:hAnsi="Arial" w:cs="Arial"/>
          <w:color w:val="595959"/>
          <w:szCs w:val="20"/>
          <w:lang w:eastAsia="en-GB"/>
        </w:rPr>
      </w:pPr>
      <w:bookmarkStart w:id="0" w:name="_GoBack"/>
      <w:bookmarkEnd w:id="0"/>
    </w:p>
    <w:sectPr w:rsidR="009A3E8E" w:rsidRPr="0016598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C55" w:rsidRDefault="00832C55" w:rsidP="003F090A">
      <w:pPr>
        <w:spacing w:after="0" w:line="240" w:lineRule="auto"/>
      </w:pPr>
      <w:r>
        <w:separator/>
      </w:r>
    </w:p>
  </w:endnote>
  <w:endnote w:type="continuationSeparator" w:id="0">
    <w:p w:rsidR="00832C55" w:rsidRDefault="00832C55" w:rsidP="003F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C55" w:rsidRDefault="00832C55" w:rsidP="003F090A">
      <w:pPr>
        <w:spacing w:after="0" w:line="240" w:lineRule="auto"/>
      </w:pPr>
      <w:r>
        <w:separator/>
      </w:r>
    </w:p>
  </w:footnote>
  <w:footnote w:type="continuationSeparator" w:id="0">
    <w:p w:rsidR="00832C55" w:rsidRDefault="00832C55" w:rsidP="003F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90A" w:rsidRDefault="003F090A" w:rsidP="003F090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C00256D" wp14:editId="4CA89379">
          <wp:extent cx="3084830" cy="936625"/>
          <wp:effectExtent l="0" t="0" r="1270" b="0"/>
          <wp:docPr id="1" name="Picture 1" descr="D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9" b="19377"/>
                  <a:stretch>
                    <a:fillRect/>
                  </a:stretch>
                </pic:blipFill>
                <pic:spPr bwMode="auto">
                  <a:xfrm>
                    <a:off x="0" y="0"/>
                    <a:ext cx="3084830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090A" w:rsidRDefault="003F09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0C70"/>
    <w:multiLevelType w:val="multilevel"/>
    <w:tmpl w:val="C6A0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1D6C9A"/>
    <w:multiLevelType w:val="multilevel"/>
    <w:tmpl w:val="62E21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639F5"/>
    <w:multiLevelType w:val="multilevel"/>
    <w:tmpl w:val="44DE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DA7AC7"/>
    <w:multiLevelType w:val="multilevel"/>
    <w:tmpl w:val="D0C2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AA0F37"/>
    <w:multiLevelType w:val="multilevel"/>
    <w:tmpl w:val="AAB0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4A3E05"/>
    <w:multiLevelType w:val="multilevel"/>
    <w:tmpl w:val="EC16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FF63F7"/>
    <w:multiLevelType w:val="multilevel"/>
    <w:tmpl w:val="8E3A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980CEA"/>
    <w:multiLevelType w:val="multilevel"/>
    <w:tmpl w:val="3EB8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3710C3"/>
    <w:multiLevelType w:val="multilevel"/>
    <w:tmpl w:val="5302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8F922AA"/>
    <w:multiLevelType w:val="multilevel"/>
    <w:tmpl w:val="28DA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3DF2897"/>
    <w:multiLevelType w:val="multilevel"/>
    <w:tmpl w:val="C5F6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06A5A5C"/>
    <w:multiLevelType w:val="multilevel"/>
    <w:tmpl w:val="646AA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C26A0F"/>
    <w:multiLevelType w:val="multilevel"/>
    <w:tmpl w:val="0442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8E"/>
    <w:rsid w:val="0016598A"/>
    <w:rsid w:val="003F090A"/>
    <w:rsid w:val="004B3081"/>
    <w:rsid w:val="00644FA1"/>
    <w:rsid w:val="00832C55"/>
    <w:rsid w:val="009A3E8E"/>
    <w:rsid w:val="00E6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59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1659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ntooltips-link">
    <w:name w:val="nn_tooltips-link"/>
    <w:basedOn w:val="DefaultParagraphFont"/>
    <w:rsid w:val="0016598A"/>
  </w:style>
  <w:style w:type="character" w:customStyle="1" w:styleId="apple-converted-space">
    <w:name w:val="apple-converted-space"/>
    <w:basedOn w:val="DefaultParagraphFont"/>
    <w:rsid w:val="0016598A"/>
  </w:style>
  <w:style w:type="character" w:styleId="Strong">
    <w:name w:val="Strong"/>
    <w:basedOn w:val="DefaultParagraphFont"/>
    <w:uiPriority w:val="22"/>
    <w:qFormat/>
    <w:rsid w:val="001659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6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98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6598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6598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6598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6598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F0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90A"/>
  </w:style>
  <w:style w:type="paragraph" w:styleId="Footer">
    <w:name w:val="footer"/>
    <w:basedOn w:val="Normal"/>
    <w:link w:val="FooterChar"/>
    <w:uiPriority w:val="99"/>
    <w:unhideWhenUsed/>
    <w:rsid w:val="003F0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59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1659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ntooltips-link">
    <w:name w:val="nn_tooltips-link"/>
    <w:basedOn w:val="DefaultParagraphFont"/>
    <w:rsid w:val="0016598A"/>
  </w:style>
  <w:style w:type="character" w:customStyle="1" w:styleId="apple-converted-space">
    <w:name w:val="apple-converted-space"/>
    <w:basedOn w:val="DefaultParagraphFont"/>
    <w:rsid w:val="0016598A"/>
  </w:style>
  <w:style w:type="character" w:styleId="Strong">
    <w:name w:val="Strong"/>
    <w:basedOn w:val="DefaultParagraphFont"/>
    <w:uiPriority w:val="22"/>
    <w:qFormat/>
    <w:rsid w:val="001659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6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98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6598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6598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6598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6598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F0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90A"/>
  </w:style>
  <w:style w:type="paragraph" w:styleId="Footer">
    <w:name w:val="footer"/>
    <w:basedOn w:val="Normal"/>
    <w:link w:val="FooterChar"/>
    <w:uiPriority w:val="99"/>
    <w:unhideWhenUsed/>
    <w:rsid w:val="003F0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Doubleday</dc:creator>
  <cp:lastModifiedBy>Julie Doubleday</cp:lastModifiedBy>
  <cp:revision>2</cp:revision>
  <dcterms:created xsi:type="dcterms:W3CDTF">2020-03-22T22:28:00Z</dcterms:created>
  <dcterms:modified xsi:type="dcterms:W3CDTF">2020-03-22T22:28:00Z</dcterms:modified>
</cp:coreProperties>
</file>